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52" w:rsidRPr="003A5AA2" w:rsidRDefault="009C2E4F" w:rsidP="003A5AA2">
      <w:pPr>
        <w:spacing w:after="0"/>
        <w:jc w:val="center"/>
        <w:rPr>
          <w:b/>
        </w:rPr>
      </w:pPr>
      <w:r w:rsidRPr="003A5AA2">
        <w:rPr>
          <w:b/>
        </w:rPr>
        <w:t>We Are 1 Brand Use</w:t>
      </w:r>
      <w:r w:rsidR="003A5AA2">
        <w:rPr>
          <w:b/>
        </w:rPr>
        <w:t xml:space="preserve"> </w:t>
      </w:r>
      <w:r w:rsidRPr="003A5AA2">
        <w:rPr>
          <w:b/>
        </w:rPr>
        <w:t>Application</w:t>
      </w:r>
    </w:p>
    <w:p w:rsidR="009C2E4F" w:rsidRPr="003A5AA2" w:rsidRDefault="009C2E4F" w:rsidP="009C2E4F">
      <w:pPr>
        <w:spacing w:after="0"/>
        <w:rPr>
          <w:b/>
        </w:rPr>
      </w:pPr>
    </w:p>
    <w:p w:rsidR="009C2E4F" w:rsidRPr="003A5AA2" w:rsidRDefault="009C2E4F" w:rsidP="009C2E4F">
      <w:pPr>
        <w:autoSpaceDE w:val="0"/>
        <w:autoSpaceDN w:val="0"/>
        <w:adjustRightInd w:val="0"/>
        <w:spacing w:after="0" w:line="240" w:lineRule="auto"/>
        <w:rPr>
          <w:rFonts w:cs="AlteHaasGrotesk"/>
          <w:color w:val="231F20"/>
        </w:rPr>
      </w:pPr>
      <w:r w:rsidRPr="003A5AA2">
        <w:rPr>
          <w:rFonts w:cs="AlteHaasGrotesk"/>
          <w:color w:val="231F20"/>
        </w:rPr>
        <w:t>We Are 1 (</w:t>
      </w:r>
      <w:proofErr w:type="spellStart"/>
      <w:r w:rsidRPr="003A5AA2">
        <w:rPr>
          <w:rFonts w:cs="AlteHaasGrotesk"/>
          <w:color w:val="231F20"/>
        </w:rPr>
        <w:t>Somos</w:t>
      </w:r>
      <w:proofErr w:type="spellEnd"/>
      <w:r w:rsidRPr="003A5AA2">
        <w:rPr>
          <w:rFonts w:cs="AlteHaasGrotesk"/>
          <w:color w:val="231F20"/>
        </w:rPr>
        <w:t xml:space="preserve"> 1) is a brand to promote health and wellness among </w:t>
      </w:r>
      <w:r w:rsidR="000405CC" w:rsidRPr="000405CC">
        <w:rPr>
          <w:rFonts w:cs="AlteHaasGrotesk"/>
          <w:color w:val="231F20"/>
        </w:rPr>
        <w:t>gay men, bi men, trans people</w:t>
      </w:r>
      <w:r w:rsidR="0013536B">
        <w:rPr>
          <w:rFonts w:cs="AlteHaasGrotesk"/>
          <w:color w:val="231F20"/>
        </w:rPr>
        <w:t>, and straight men who have sex with</w:t>
      </w:r>
      <w:r w:rsidR="000405CC">
        <w:rPr>
          <w:rFonts w:cs="AlteHaasGrotesk"/>
          <w:color w:val="231F20"/>
        </w:rPr>
        <w:t xml:space="preserve"> men</w:t>
      </w:r>
      <w:r w:rsidRPr="003A5AA2">
        <w:rPr>
          <w:rFonts w:cs="AlteHaasGrotesk"/>
          <w:color w:val="231F20"/>
        </w:rPr>
        <w:t xml:space="preserve"> in King County, Snohomish County and Pierce County in Washington State. The brand is intended to provide consistent and sustained health communications to this audience over time</w:t>
      </w:r>
      <w:r w:rsidR="0013536B">
        <w:rPr>
          <w:rFonts w:cs="AlteHaasGrotesk"/>
          <w:color w:val="231F20"/>
        </w:rPr>
        <w:t>,</w:t>
      </w:r>
      <w:r w:rsidRPr="003A5AA2">
        <w:rPr>
          <w:rFonts w:cs="AlteHaasGrotesk"/>
          <w:color w:val="231F20"/>
        </w:rPr>
        <w:t xml:space="preserve"> and to be a trusted source of information, helping to link individuals to local services and care.</w:t>
      </w:r>
    </w:p>
    <w:p w:rsidR="009C2E4F" w:rsidRPr="003A5AA2" w:rsidRDefault="009C2E4F" w:rsidP="009C2E4F">
      <w:pPr>
        <w:spacing w:after="0"/>
        <w:rPr>
          <w:rFonts w:cs="AlteHaasGrotesk"/>
          <w:color w:val="231F20"/>
        </w:rPr>
      </w:pPr>
    </w:p>
    <w:p w:rsidR="009C2E4F" w:rsidRPr="003A5AA2" w:rsidRDefault="009C2E4F" w:rsidP="009C2E4F">
      <w:pPr>
        <w:autoSpaceDE w:val="0"/>
        <w:autoSpaceDN w:val="0"/>
        <w:adjustRightInd w:val="0"/>
        <w:spacing w:after="0" w:line="240" w:lineRule="auto"/>
        <w:rPr>
          <w:rFonts w:cs="AlteHaasGrotesk"/>
          <w:color w:val="231F20"/>
        </w:rPr>
      </w:pPr>
      <w:r w:rsidRPr="003A5AA2">
        <w:rPr>
          <w:rFonts w:cs="AlteHaasGrotesk"/>
          <w:color w:val="231F20"/>
        </w:rPr>
        <w:t xml:space="preserve">The brand’s logo is available for use by any individual, group or </w:t>
      </w:r>
      <w:proofErr w:type="gramStart"/>
      <w:r w:rsidRPr="003A5AA2">
        <w:rPr>
          <w:rFonts w:cs="AlteHaasGrotesk"/>
          <w:color w:val="231F20"/>
        </w:rPr>
        <w:t>organization,</w:t>
      </w:r>
      <w:proofErr w:type="gramEnd"/>
      <w:r w:rsidRPr="003A5AA2">
        <w:rPr>
          <w:rFonts w:cs="AlteHaasGrotesk"/>
          <w:color w:val="231F20"/>
        </w:rPr>
        <w:t xml:space="preserve"> as long as that individual/group/organization and its intended</w:t>
      </w:r>
      <w:r w:rsidR="002546AB">
        <w:rPr>
          <w:rFonts w:cs="AlteHaasGrotesk"/>
          <w:color w:val="231F20"/>
        </w:rPr>
        <w:t xml:space="preserve"> projects (</w:t>
      </w:r>
      <w:r w:rsidR="00632975">
        <w:rPr>
          <w:rFonts w:cs="AlteHaasGrotesk"/>
          <w:color w:val="231F20"/>
        </w:rPr>
        <w:t>i.e.</w:t>
      </w:r>
      <w:r w:rsidRPr="003A5AA2">
        <w:rPr>
          <w:rFonts w:cs="AlteHaasGrotesk"/>
          <w:color w:val="231F20"/>
        </w:rPr>
        <w:t xml:space="preserve"> campaign</w:t>
      </w:r>
      <w:r w:rsidR="00632975">
        <w:rPr>
          <w:rFonts w:cs="AlteHaasGrotesk"/>
          <w:color w:val="231F20"/>
        </w:rPr>
        <w:t>s, programs,</w:t>
      </w:r>
      <w:r w:rsidRPr="003A5AA2">
        <w:rPr>
          <w:rFonts w:cs="AlteHaasGrotesk"/>
          <w:color w:val="231F20"/>
        </w:rPr>
        <w:t xml:space="preserve"> materials</w:t>
      </w:r>
      <w:r w:rsidR="00632975">
        <w:rPr>
          <w:rFonts w:cs="AlteHaasGrotesk"/>
          <w:color w:val="231F20"/>
        </w:rPr>
        <w:t>, etc.)</w:t>
      </w:r>
      <w:r w:rsidRPr="003A5AA2">
        <w:rPr>
          <w:rFonts w:cs="AlteHaasGrotesk"/>
          <w:color w:val="231F20"/>
        </w:rPr>
        <w:t xml:space="preserve"> meet the criteria developed by the We Are 1 (</w:t>
      </w:r>
      <w:proofErr w:type="spellStart"/>
      <w:r w:rsidRPr="003A5AA2">
        <w:rPr>
          <w:rFonts w:cs="AlteHaasGrotesk"/>
          <w:color w:val="231F20"/>
        </w:rPr>
        <w:t>Somos</w:t>
      </w:r>
      <w:proofErr w:type="spellEnd"/>
      <w:r w:rsidRPr="003A5AA2">
        <w:rPr>
          <w:rFonts w:cs="AlteHaasGrotesk"/>
          <w:color w:val="231F20"/>
        </w:rPr>
        <w:t xml:space="preserve"> 1) brand owners. For the brand’s criteria for use, please consult the </w:t>
      </w:r>
      <w:r w:rsidR="00002D81" w:rsidRPr="00064BEA">
        <w:rPr>
          <w:rFonts w:cs="AlteHaasGrotesk"/>
        </w:rPr>
        <w:t xml:space="preserve">We Are 1 </w:t>
      </w:r>
      <w:hyperlink r:id="rId8" w:history="1">
        <w:r w:rsidR="00002D81" w:rsidRPr="00064BEA">
          <w:rPr>
            <w:rStyle w:val="Hyperlink"/>
            <w:rFonts w:cs="AlteHaasGrotesk"/>
          </w:rPr>
          <w:t>Brand Guidelines</w:t>
        </w:r>
      </w:hyperlink>
      <w:r w:rsidR="00002D81">
        <w:rPr>
          <w:rFonts w:cs="AlteHaasGrotesk"/>
          <w:color w:val="231F20"/>
        </w:rPr>
        <w:t xml:space="preserve"> document</w:t>
      </w:r>
      <w:r w:rsidRPr="003A5AA2">
        <w:rPr>
          <w:rFonts w:cs="AlteHaasGrotesk"/>
          <w:color w:val="231F20"/>
        </w:rPr>
        <w:t>.</w:t>
      </w:r>
    </w:p>
    <w:p w:rsidR="009C2E4F" w:rsidRDefault="009C2E4F" w:rsidP="009C2E4F">
      <w:pPr>
        <w:spacing w:after="0"/>
        <w:rPr>
          <w:rFonts w:cs="AlteHaasGrotesk"/>
          <w:color w:val="231F20"/>
        </w:rPr>
      </w:pPr>
    </w:p>
    <w:p w:rsidR="00731F8E" w:rsidRDefault="00731F8E" w:rsidP="00731F8E">
      <w:pPr>
        <w:spacing w:after="0"/>
        <w:rPr>
          <w:rFonts w:cs="AlteHaasGrotesk"/>
          <w:i/>
          <w:color w:val="231F20"/>
          <w:u w:val="single"/>
        </w:rPr>
      </w:pPr>
      <w:r>
        <w:rPr>
          <w:rFonts w:cs="AlteHaasGrotesk"/>
          <w:i/>
          <w:color w:val="231F20"/>
          <w:u w:val="single"/>
        </w:rPr>
        <w:t>Please t</w:t>
      </w:r>
      <w:r w:rsidRPr="00731F8E">
        <w:rPr>
          <w:rFonts w:cs="AlteHaasGrotesk"/>
          <w:i/>
          <w:color w:val="231F20"/>
          <w:u w:val="single"/>
        </w:rPr>
        <w:t>ake as much space as you need to answer each of the following questions</w:t>
      </w:r>
      <w:r>
        <w:rPr>
          <w:rFonts w:cs="AlteHaasGrotesk"/>
          <w:i/>
          <w:color w:val="231F20"/>
          <w:u w:val="single"/>
        </w:rPr>
        <w:t>.</w:t>
      </w:r>
      <w:bookmarkStart w:id="0" w:name="_GoBack"/>
      <w:bookmarkEnd w:id="0"/>
    </w:p>
    <w:p w:rsidR="00731F8E" w:rsidRPr="00731F8E" w:rsidRDefault="00731F8E" w:rsidP="009C2E4F">
      <w:pPr>
        <w:spacing w:after="0"/>
        <w:rPr>
          <w:rFonts w:cs="AlteHaasGrotesk"/>
          <w:i/>
          <w:color w:val="231F20"/>
          <w:u w:val="single"/>
        </w:rPr>
      </w:pPr>
    </w:p>
    <w:p w:rsidR="003A5AA2" w:rsidRPr="003A5AA2" w:rsidRDefault="003A5AA2" w:rsidP="003A5AA2">
      <w:pPr>
        <w:spacing w:after="0"/>
        <w:jc w:val="center"/>
        <w:rPr>
          <w:rFonts w:cs="AlteHaasGrotesk"/>
          <w:b/>
          <w:color w:val="231F20"/>
        </w:rPr>
      </w:pPr>
      <w:r w:rsidRPr="003A5AA2">
        <w:rPr>
          <w:rFonts w:cs="AlteHaasGrotesk"/>
          <w:b/>
          <w:color w:val="231F20"/>
        </w:rPr>
        <w:t>About You</w:t>
      </w:r>
    </w:p>
    <w:p w:rsidR="009C2E4F" w:rsidRPr="003A5AA2" w:rsidRDefault="009C2E4F" w:rsidP="009C2E4F">
      <w:pPr>
        <w:spacing w:after="0"/>
        <w:rPr>
          <w:rFonts w:cs="AlteHaasGrotesk"/>
          <w:color w:val="231F20"/>
        </w:rPr>
      </w:pPr>
    </w:p>
    <w:p w:rsidR="009C2E4F" w:rsidRPr="003A5AA2" w:rsidRDefault="009C2E4F" w:rsidP="009C2E4F">
      <w:pPr>
        <w:spacing w:after="0"/>
        <w:rPr>
          <w:rFonts w:cs="AlteHaasGrotesk"/>
          <w:color w:val="231F20"/>
        </w:rPr>
      </w:pPr>
      <w:r w:rsidRPr="003A5AA2">
        <w:rPr>
          <w:rFonts w:cs="AlteHaasGrotesk"/>
          <w:color w:val="231F20"/>
        </w:rPr>
        <w:t>Organization Name</w:t>
      </w:r>
    </w:p>
    <w:p w:rsidR="009C2E4F" w:rsidRPr="003A5AA2" w:rsidRDefault="009C2E4F" w:rsidP="009C2E4F">
      <w:pPr>
        <w:spacing w:after="0"/>
        <w:rPr>
          <w:rFonts w:cs="AlteHaasGrotesk"/>
          <w:color w:val="231F20"/>
        </w:rPr>
      </w:pPr>
    </w:p>
    <w:p w:rsidR="009C2E4F" w:rsidRPr="003A5AA2" w:rsidRDefault="009C2E4F" w:rsidP="009C2E4F">
      <w:pPr>
        <w:spacing w:after="0"/>
        <w:rPr>
          <w:rFonts w:cs="AlteHaasGrotesk"/>
          <w:color w:val="231F20"/>
        </w:rPr>
      </w:pPr>
      <w:r w:rsidRPr="003A5AA2">
        <w:rPr>
          <w:rFonts w:cs="AlteHaasGrotesk"/>
          <w:color w:val="231F20"/>
        </w:rPr>
        <w:t>Organization Address</w:t>
      </w:r>
    </w:p>
    <w:p w:rsidR="009C2E4F" w:rsidRPr="003A5AA2" w:rsidRDefault="009C2E4F" w:rsidP="009C2E4F">
      <w:pPr>
        <w:spacing w:after="0"/>
        <w:rPr>
          <w:rFonts w:cs="AlteHaasGrotesk"/>
          <w:color w:val="231F20"/>
        </w:rPr>
      </w:pPr>
    </w:p>
    <w:p w:rsidR="009C2E4F" w:rsidRPr="003A5AA2" w:rsidRDefault="009C2E4F" w:rsidP="009C2E4F">
      <w:pPr>
        <w:spacing w:after="0"/>
        <w:rPr>
          <w:rFonts w:cs="AlteHaasGrotesk"/>
          <w:color w:val="231F20"/>
        </w:rPr>
      </w:pPr>
      <w:r w:rsidRPr="003A5AA2">
        <w:rPr>
          <w:rFonts w:cs="AlteHaasGrotesk"/>
          <w:color w:val="231F20"/>
        </w:rPr>
        <w:t>Contact Name &amp; Title</w:t>
      </w:r>
    </w:p>
    <w:p w:rsidR="009C2E4F" w:rsidRPr="003A5AA2" w:rsidRDefault="009C2E4F" w:rsidP="009C2E4F">
      <w:pPr>
        <w:spacing w:after="0"/>
        <w:rPr>
          <w:rFonts w:cs="AlteHaasGrotesk"/>
          <w:color w:val="231F20"/>
        </w:rPr>
      </w:pPr>
    </w:p>
    <w:p w:rsidR="009C2E4F" w:rsidRPr="003A5AA2" w:rsidRDefault="009C2E4F" w:rsidP="009C2E4F">
      <w:pPr>
        <w:spacing w:after="0"/>
        <w:rPr>
          <w:rFonts w:cs="AlteHaasGrotesk"/>
          <w:color w:val="231F20"/>
        </w:rPr>
      </w:pPr>
      <w:r w:rsidRPr="003A5AA2">
        <w:rPr>
          <w:rFonts w:cs="AlteHaasGrotesk"/>
          <w:color w:val="231F20"/>
        </w:rPr>
        <w:t>Contact Email</w:t>
      </w:r>
    </w:p>
    <w:p w:rsidR="009C2E4F" w:rsidRPr="003A5AA2" w:rsidRDefault="009C2E4F" w:rsidP="009C2E4F">
      <w:pPr>
        <w:spacing w:after="0"/>
        <w:rPr>
          <w:rFonts w:cs="AlteHaasGrotesk"/>
          <w:color w:val="231F20"/>
        </w:rPr>
      </w:pPr>
    </w:p>
    <w:p w:rsidR="009C2E4F" w:rsidRPr="003A5AA2" w:rsidRDefault="009C2E4F" w:rsidP="009C2E4F">
      <w:pPr>
        <w:spacing w:after="0"/>
        <w:rPr>
          <w:rFonts w:cs="AlteHaasGrotesk"/>
          <w:color w:val="231F20"/>
        </w:rPr>
      </w:pPr>
      <w:r w:rsidRPr="003A5AA2">
        <w:rPr>
          <w:rFonts w:cs="AlteHaasGrotesk"/>
          <w:color w:val="231F20"/>
        </w:rPr>
        <w:t>Contact Phone</w:t>
      </w:r>
    </w:p>
    <w:p w:rsidR="003A5AA2" w:rsidRPr="003A5AA2" w:rsidRDefault="003A5AA2" w:rsidP="009C2E4F">
      <w:pPr>
        <w:spacing w:after="0"/>
        <w:rPr>
          <w:rFonts w:cs="AlteHaasGrotesk"/>
          <w:color w:val="231F20"/>
        </w:rPr>
      </w:pPr>
    </w:p>
    <w:p w:rsidR="003A5AA2" w:rsidRPr="003A5AA2" w:rsidRDefault="00C404D2" w:rsidP="003A5AA2">
      <w:pPr>
        <w:spacing w:after="0"/>
        <w:jc w:val="center"/>
        <w:rPr>
          <w:rFonts w:cs="AlteHaasGrotesk"/>
          <w:b/>
          <w:color w:val="231F20"/>
        </w:rPr>
      </w:pPr>
      <w:r>
        <w:rPr>
          <w:rFonts w:cs="AlteHaasGrotesk"/>
          <w:b/>
          <w:color w:val="231F20"/>
        </w:rPr>
        <w:t>Abo</w:t>
      </w:r>
      <w:r w:rsidR="0013536B">
        <w:rPr>
          <w:rFonts w:cs="AlteHaasGrotesk"/>
          <w:b/>
          <w:color w:val="231F20"/>
        </w:rPr>
        <w:t>ut Your</w:t>
      </w:r>
      <w:r w:rsidR="00064BEA">
        <w:rPr>
          <w:rFonts w:cs="AlteHaasGrotesk"/>
          <w:b/>
          <w:color w:val="231F20"/>
        </w:rPr>
        <w:t xml:space="preserve"> Project</w:t>
      </w:r>
    </w:p>
    <w:p w:rsidR="009C2E4F" w:rsidRPr="003A5AA2" w:rsidRDefault="009C2E4F" w:rsidP="009C2E4F">
      <w:pPr>
        <w:spacing w:after="0"/>
        <w:rPr>
          <w:rFonts w:cs="AlteHaasGrotesk"/>
          <w:color w:val="231F20"/>
        </w:rPr>
      </w:pPr>
    </w:p>
    <w:p w:rsidR="003A5AA2" w:rsidRPr="003A5AA2" w:rsidRDefault="000E4A2F" w:rsidP="009C2E4F">
      <w:pPr>
        <w:spacing w:after="0"/>
      </w:pPr>
      <w:r>
        <w:t>Project</w:t>
      </w:r>
      <w:r w:rsidR="003A5AA2" w:rsidRPr="003A5AA2">
        <w:t xml:space="preserve"> Name</w:t>
      </w:r>
      <w:r w:rsidR="00302C33">
        <w:t>:</w:t>
      </w:r>
    </w:p>
    <w:p w:rsidR="003A5AA2" w:rsidRPr="003A5AA2" w:rsidRDefault="003A5AA2" w:rsidP="009C2E4F">
      <w:pPr>
        <w:spacing w:after="0"/>
      </w:pPr>
    </w:p>
    <w:p w:rsidR="003A5AA2" w:rsidRDefault="003A5AA2" w:rsidP="009C2E4F">
      <w:pPr>
        <w:spacing w:after="0"/>
      </w:pPr>
      <w:r w:rsidRPr="003A5AA2">
        <w:t xml:space="preserve">Describe the Purpose/Goal of </w:t>
      </w:r>
      <w:r>
        <w:t xml:space="preserve">your </w:t>
      </w:r>
      <w:r w:rsidR="000E4A2F">
        <w:t>project</w:t>
      </w:r>
      <w:r w:rsidR="00302C33">
        <w:t>.</w:t>
      </w:r>
    </w:p>
    <w:p w:rsidR="00302C33" w:rsidRDefault="00302C33" w:rsidP="009C2E4F">
      <w:pPr>
        <w:spacing w:after="0"/>
      </w:pPr>
    </w:p>
    <w:p w:rsidR="00302C33" w:rsidRPr="003A5AA2" w:rsidRDefault="00632975" w:rsidP="009C2E4F">
      <w:pPr>
        <w:spacing w:after="0"/>
      </w:pPr>
      <w:r>
        <w:t>When will the project</w:t>
      </w:r>
      <w:r w:rsidR="00302C33">
        <w:t xml:space="preserve"> launch and how long will it run?</w:t>
      </w:r>
    </w:p>
    <w:p w:rsidR="003A5AA2" w:rsidRPr="003A5AA2" w:rsidRDefault="003A5AA2" w:rsidP="009C2E4F">
      <w:pPr>
        <w:spacing w:after="0"/>
      </w:pPr>
    </w:p>
    <w:p w:rsidR="009C2E4F" w:rsidRPr="003A5AA2" w:rsidRDefault="003A5AA2" w:rsidP="009C2E4F">
      <w:pPr>
        <w:spacing w:after="0"/>
      </w:pPr>
      <w:r>
        <w:t xml:space="preserve">What is </w:t>
      </w:r>
      <w:r w:rsidR="000303A9">
        <w:t>the</w:t>
      </w:r>
      <w:r w:rsidR="002E22A9">
        <w:t xml:space="preserve"> project</w:t>
      </w:r>
      <w:r w:rsidRPr="003A5AA2">
        <w:t>’s target audience?</w:t>
      </w:r>
    </w:p>
    <w:p w:rsidR="003A5AA2" w:rsidRPr="003A5AA2" w:rsidRDefault="003A5AA2" w:rsidP="009C2E4F">
      <w:pPr>
        <w:spacing w:after="0"/>
      </w:pPr>
    </w:p>
    <w:p w:rsidR="003A5AA2" w:rsidRDefault="003A5AA2" w:rsidP="009C2E4F">
      <w:pPr>
        <w:spacing w:after="0"/>
      </w:pPr>
      <w:r>
        <w:t xml:space="preserve">What is </w:t>
      </w:r>
      <w:r w:rsidR="000303A9">
        <w:t>the</w:t>
      </w:r>
      <w:r w:rsidRPr="003A5AA2">
        <w:t xml:space="preserve"> </w:t>
      </w:r>
      <w:r w:rsidR="002E22A9">
        <w:t>project</w:t>
      </w:r>
      <w:r w:rsidRPr="003A5AA2">
        <w:t>’s target geography (i.e. cities, counties, states)?</w:t>
      </w:r>
    </w:p>
    <w:p w:rsidR="003A5AA2" w:rsidRDefault="003A5AA2" w:rsidP="009C2E4F">
      <w:pPr>
        <w:spacing w:after="0"/>
      </w:pPr>
    </w:p>
    <w:p w:rsidR="003A5AA2" w:rsidRDefault="00632975" w:rsidP="009C2E4F">
      <w:pPr>
        <w:spacing w:after="0"/>
      </w:pPr>
      <w:r>
        <w:t>Does the project</w:t>
      </w:r>
      <w:r w:rsidR="003A5AA2">
        <w:t xml:space="preserve"> have other partners or sponsors? If yes, please list.</w:t>
      </w:r>
    </w:p>
    <w:p w:rsidR="003A5AA2" w:rsidRDefault="003A5AA2" w:rsidP="009C2E4F">
      <w:pPr>
        <w:spacing w:after="0"/>
      </w:pPr>
    </w:p>
    <w:p w:rsidR="003A5AA2" w:rsidRDefault="00632975" w:rsidP="009C2E4F">
      <w:pPr>
        <w:spacing w:after="0"/>
      </w:pPr>
      <w:r>
        <w:t>How will the project</w:t>
      </w:r>
      <w:r w:rsidR="000303A9">
        <w:t xml:space="preserve"> be promoted (i.e. media relations, advertising, social media, </w:t>
      </w:r>
      <w:proofErr w:type="spellStart"/>
      <w:r w:rsidR="000303A9">
        <w:t>postering</w:t>
      </w:r>
      <w:proofErr w:type="spellEnd"/>
      <w:r w:rsidR="000303A9">
        <w:t xml:space="preserve">, </w:t>
      </w:r>
      <w:proofErr w:type="spellStart"/>
      <w:r w:rsidR="000303A9">
        <w:t>etc</w:t>
      </w:r>
      <w:proofErr w:type="spellEnd"/>
      <w:r w:rsidR="000303A9">
        <w:t>)?</w:t>
      </w:r>
    </w:p>
    <w:p w:rsidR="000303A9" w:rsidRDefault="000303A9" w:rsidP="009C2E4F">
      <w:pPr>
        <w:spacing w:after="0"/>
      </w:pPr>
    </w:p>
    <w:p w:rsidR="000303A9" w:rsidRDefault="000303A9" w:rsidP="009C2E4F">
      <w:pPr>
        <w:spacing w:after="0"/>
      </w:pPr>
      <w:r>
        <w:t>What</w:t>
      </w:r>
      <w:r w:rsidR="00632975">
        <w:t xml:space="preserve"> types of project</w:t>
      </w:r>
      <w:r>
        <w:t xml:space="preserve"> materials will include the We Are 1 logo?</w:t>
      </w:r>
    </w:p>
    <w:p w:rsidR="000303A9" w:rsidRDefault="000303A9" w:rsidP="009C2E4F">
      <w:pPr>
        <w:spacing w:after="0"/>
      </w:pPr>
    </w:p>
    <w:p w:rsidR="000303A9" w:rsidRDefault="000303A9" w:rsidP="009C2E4F">
      <w:pPr>
        <w:spacing w:after="0"/>
      </w:pPr>
    </w:p>
    <w:p w:rsidR="00632975" w:rsidRDefault="00632975" w:rsidP="009C2E4F">
      <w:pPr>
        <w:spacing w:after="0"/>
      </w:pPr>
    </w:p>
    <w:p w:rsidR="000303A9" w:rsidRDefault="000303A9" w:rsidP="009C2E4F">
      <w:pPr>
        <w:spacing w:after="0"/>
      </w:pPr>
      <w:r>
        <w:t>When complete, please send your application to Jsani Henry at Public Health – Seattle &amp; King County.</w:t>
      </w:r>
    </w:p>
    <w:p w:rsidR="000303A9" w:rsidRDefault="000303A9" w:rsidP="009C2E4F">
      <w:pPr>
        <w:spacing w:after="0"/>
      </w:pPr>
      <w:r>
        <w:t xml:space="preserve">Email: </w:t>
      </w:r>
      <w:hyperlink r:id="rId9" w:history="1">
        <w:r w:rsidRPr="00E6133A">
          <w:rPr>
            <w:rStyle w:val="Hyperlink"/>
          </w:rPr>
          <w:t>Jsani.Henry@kingcounty.gov</w:t>
        </w:r>
      </w:hyperlink>
    </w:p>
    <w:p w:rsidR="000303A9" w:rsidRDefault="000303A9" w:rsidP="009C2E4F">
      <w:pPr>
        <w:spacing w:after="0"/>
      </w:pPr>
    </w:p>
    <w:p w:rsidR="000303A9" w:rsidRDefault="00064BEA" w:rsidP="009C2E4F">
      <w:pPr>
        <w:spacing w:after="0"/>
      </w:pPr>
      <w:r>
        <w:t xml:space="preserve">Or by mail:  Public Health – </w:t>
      </w:r>
      <w:r w:rsidR="000303A9">
        <w:t>Seattle &amp; King County</w:t>
      </w:r>
    </w:p>
    <w:p w:rsidR="000303A9" w:rsidRDefault="000303A9" w:rsidP="009C2E4F">
      <w:pPr>
        <w:spacing w:after="0"/>
      </w:pPr>
      <w:r>
        <w:tab/>
        <w:t xml:space="preserve">       Attn: Jsani Henry</w:t>
      </w:r>
    </w:p>
    <w:p w:rsidR="000303A9" w:rsidRDefault="00632975" w:rsidP="000303A9">
      <w:pPr>
        <w:spacing w:after="0"/>
      </w:pPr>
      <w:r>
        <w:tab/>
        <w:t xml:space="preserve">       401 5th Ave</w:t>
      </w:r>
      <w:r w:rsidR="00064BEA">
        <w:t>,</w:t>
      </w:r>
      <w:r>
        <w:t xml:space="preserve"> S</w:t>
      </w:r>
      <w:r w:rsidR="00064BEA">
        <w:t>ui</w:t>
      </w:r>
      <w:r>
        <w:t>te 1152</w:t>
      </w:r>
    </w:p>
    <w:p w:rsidR="000303A9" w:rsidRDefault="000303A9" w:rsidP="000303A9">
      <w:pPr>
        <w:spacing w:after="0"/>
        <w:ind w:firstLine="720"/>
      </w:pPr>
      <w:r>
        <w:t xml:space="preserve">       Seattle, WA 98104</w:t>
      </w:r>
    </w:p>
    <w:p w:rsidR="000303A9" w:rsidRDefault="000303A9" w:rsidP="009C2E4F">
      <w:pPr>
        <w:spacing w:after="0"/>
      </w:pPr>
    </w:p>
    <w:p w:rsidR="000303A9" w:rsidRPr="003A5AA2" w:rsidRDefault="000303A9" w:rsidP="009C2E4F">
      <w:pPr>
        <w:spacing w:after="0"/>
      </w:pPr>
    </w:p>
    <w:p w:rsidR="003A5AA2" w:rsidRPr="00302C33" w:rsidRDefault="000303A9" w:rsidP="009C2E4F">
      <w:pPr>
        <w:spacing w:after="0"/>
        <w:rPr>
          <w:sz w:val="24"/>
        </w:rPr>
      </w:pPr>
      <w:r w:rsidRPr="00302C33">
        <w:rPr>
          <w:sz w:val="24"/>
        </w:rPr>
        <w:t>Your application will be reviewed</w:t>
      </w:r>
      <w:r w:rsidR="00302C33">
        <w:rPr>
          <w:sz w:val="24"/>
        </w:rPr>
        <w:t xml:space="preserve"> </w:t>
      </w:r>
      <w:r w:rsidR="00302C33" w:rsidRPr="00302C33">
        <w:rPr>
          <w:sz w:val="24"/>
        </w:rPr>
        <w:t xml:space="preserve">by the campaign brand committee within </w:t>
      </w:r>
      <w:r w:rsidR="00302C33" w:rsidRPr="00064BEA">
        <w:rPr>
          <w:sz w:val="24"/>
        </w:rPr>
        <w:t>7</w:t>
      </w:r>
      <w:r w:rsidR="00302C33" w:rsidRPr="00302C33">
        <w:rPr>
          <w:sz w:val="24"/>
        </w:rPr>
        <w:t xml:space="preserve"> business days and we will contact the person listed on this application regarding approval. </w:t>
      </w:r>
    </w:p>
    <w:sectPr w:rsidR="003A5AA2" w:rsidRPr="00302C3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4F" w:rsidRDefault="009C2E4F" w:rsidP="009C2E4F">
      <w:pPr>
        <w:spacing w:after="0" w:line="240" w:lineRule="auto"/>
      </w:pPr>
      <w:r>
        <w:separator/>
      </w:r>
    </w:p>
  </w:endnote>
  <w:endnote w:type="continuationSeparator" w:id="0">
    <w:p w:rsidR="009C2E4F" w:rsidRDefault="009C2E4F" w:rsidP="009C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teHaasGrotes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4F" w:rsidRPr="009C2E4F" w:rsidRDefault="009C2E4F" w:rsidP="009C2E4F">
    <w:pPr>
      <w:autoSpaceDE w:val="0"/>
      <w:autoSpaceDN w:val="0"/>
      <w:adjustRightInd w:val="0"/>
      <w:spacing w:after="0" w:line="240" w:lineRule="auto"/>
      <w:rPr>
        <w:rFonts w:ascii="AlteHaasGrotesk" w:hAnsi="AlteHaasGrotesk" w:cs="AlteHaasGrotesk"/>
        <w:color w:val="231F2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4F" w:rsidRDefault="009C2E4F" w:rsidP="009C2E4F">
      <w:pPr>
        <w:spacing w:after="0" w:line="240" w:lineRule="auto"/>
      </w:pPr>
      <w:r>
        <w:separator/>
      </w:r>
    </w:p>
  </w:footnote>
  <w:footnote w:type="continuationSeparator" w:id="0">
    <w:p w:rsidR="009C2E4F" w:rsidRDefault="009C2E4F" w:rsidP="009C2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4F"/>
    <w:rsid w:val="00002D81"/>
    <w:rsid w:val="000303A9"/>
    <w:rsid w:val="000405CC"/>
    <w:rsid w:val="00064BEA"/>
    <w:rsid w:val="000E4A2F"/>
    <w:rsid w:val="0013536B"/>
    <w:rsid w:val="002546AB"/>
    <w:rsid w:val="002E22A9"/>
    <w:rsid w:val="00302C33"/>
    <w:rsid w:val="003A5AA2"/>
    <w:rsid w:val="00632975"/>
    <w:rsid w:val="00686B63"/>
    <w:rsid w:val="00731F8E"/>
    <w:rsid w:val="00756C9E"/>
    <w:rsid w:val="009C2E4F"/>
    <w:rsid w:val="00B254BF"/>
    <w:rsid w:val="00C404D2"/>
    <w:rsid w:val="00F3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E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E4F"/>
  </w:style>
  <w:style w:type="paragraph" w:styleId="Footer">
    <w:name w:val="footer"/>
    <w:basedOn w:val="Normal"/>
    <w:link w:val="FooterChar"/>
    <w:uiPriority w:val="99"/>
    <w:unhideWhenUsed/>
    <w:rsid w:val="009C2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E4F"/>
  </w:style>
  <w:style w:type="paragraph" w:styleId="FootnoteText">
    <w:name w:val="footnote text"/>
    <w:basedOn w:val="Normal"/>
    <w:link w:val="FootnoteTextChar"/>
    <w:uiPriority w:val="99"/>
    <w:semiHidden/>
    <w:unhideWhenUsed/>
    <w:rsid w:val="000303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03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03A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546A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E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E4F"/>
  </w:style>
  <w:style w:type="paragraph" w:styleId="Footer">
    <w:name w:val="footer"/>
    <w:basedOn w:val="Normal"/>
    <w:link w:val="FooterChar"/>
    <w:uiPriority w:val="99"/>
    <w:unhideWhenUsed/>
    <w:rsid w:val="009C2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E4F"/>
  </w:style>
  <w:style w:type="paragraph" w:styleId="FootnoteText">
    <w:name w:val="footnote text"/>
    <w:basedOn w:val="Normal"/>
    <w:link w:val="FootnoteTextChar"/>
    <w:uiPriority w:val="99"/>
    <w:semiHidden/>
    <w:unhideWhenUsed/>
    <w:rsid w:val="000303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03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03A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546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-are-1.com/uploads/file_attachment/file/4/WeAre1BrandGuidelines2014_041814_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sani.Henry@kingcoun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8093F-219B-4AB5-8730-E6DC37E6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Godwin</dc:creator>
  <cp:lastModifiedBy>Jsani Henry</cp:lastModifiedBy>
  <cp:revision>5</cp:revision>
  <dcterms:created xsi:type="dcterms:W3CDTF">2014-05-29T01:04:00Z</dcterms:created>
  <dcterms:modified xsi:type="dcterms:W3CDTF">2014-06-04T22:00:00Z</dcterms:modified>
</cp:coreProperties>
</file>